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03" w:rsidRPr="00BD0D4C" w:rsidRDefault="00033203" w:rsidP="00033203">
      <w:pPr>
        <w:pStyle w:val="consplusnormal"/>
        <w:shd w:val="clear" w:color="auto" w:fill="FFFFFF"/>
        <w:spacing w:before="0" w:beforeAutospacing="0" w:after="0" w:afterAutospacing="0" w:line="230" w:lineRule="atLeast"/>
        <w:jc w:val="center"/>
        <w:rPr>
          <w:rFonts w:ascii="Tahoma" w:hAnsi="Tahoma" w:cs="Tahoma"/>
          <w:color w:val="3B3F43"/>
          <w:sz w:val="19"/>
          <w:szCs w:val="19"/>
        </w:rPr>
      </w:pPr>
      <w:r w:rsidRPr="00BD0D4C">
        <w:rPr>
          <w:b/>
          <w:bCs/>
          <w:color w:val="3B3F43"/>
          <w:sz w:val="28"/>
          <w:szCs w:val="28"/>
        </w:rPr>
        <w:t>УДОСТОВЕРЕНИЕ №</w:t>
      </w:r>
      <w:r w:rsidRPr="00BD0D4C">
        <w:rPr>
          <w:color w:val="3B3F43"/>
          <w:sz w:val="28"/>
          <w:szCs w:val="28"/>
        </w:rPr>
        <w:t> _________</w:t>
      </w:r>
    </w:p>
    <w:p w:rsidR="00033203" w:rsidRPr="00BD0D4C" w:rsidRDefault="00033203" w:rsidP="00033203">
      <w:pPr>
        <w:shd w:val="clear" w:color="auto" w:fill="FFFFFF"/>
        <w:spacing w:line="230" w:lineRule="atLeast"/>
        <w:jc w:val="right"/>
        <w:rPr>
          <w:rFonts w:ascii="Tahoma" w:hAnsi="Tahoma" w:cs="Tahoma"/>
          <w:color w:val="3B3F43"/>
          <w:sz w:val="19"/>
          <w:szCs w:val="19"/>
        </w:rPr>
      </w:pPr>
      <w:r w:rsidRPr="00BD0D4C">
        <w:rPr>
          <w:rFonts w:ascii="Times New Roman" w:hAnsi="Times New Roman" w:cs="Times New Roman"/>
          <w:color w:val="3B3F43"/>
          <w:sz w:val="28"/>
          <w:szCs w:val="28"/>
        </w:rPr>
        <w:t>дата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7356"/>
      </w:tblGrid>
      <w:tr w:rsidR="00033203" w:rsidRPr="00BD0D4C" w:rsidTr="00F10873"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03" w:rsidRPr="00BD0D4C" w:rsidRDefault="00033203" w:rsidP="00F10873">
            <w:pPr>
              <w:spacing w:line="230" w:lineRule="atLeast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Место для фотографии 3 х 4</w:t>
            </w:r>
          </w:p>
          <w:p w:rsidR="00033203" w:rsidRPr="00BD0D4C" w:rsidRDefault="00033203" w:rsidP="00F10873">
            <w:pPr>
              <w:spacing w:line="230" w:lineRule="atLeast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 </w:t>
            </w:r>
          </w:p>
          <w:p w:rsidR="00033203" w:rsidRPr="00BD0D4C" w:rsidRDefault="00033203" w:rsidP="00F10873">
            <w:pPr>
              <w:spacing w:line="230" w:lineRule="atLeast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 </w:t>
            </w:r>
          </w:p>
          <w:p w:rsidR="00033203" w:rsidRPr="00BD0D4C" w:rsidRDefault="00033203" w:rsidP="00F10873">
            <w:pPr>
              <w:spacing w:line="230" w:lineRule="atLeast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 </w:t>
            </w:r>
          </w:p>
          <w:p w:rsidR="00033203" w:rsidRPr="00BD0D4C" w:rsidRDefault="00033203" w:rsidP="00F10873">
            <w:pPr>
              <w:spacing w:line="230" w:lineRule="atLeast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 </w:t>
            </w:r>
          </w:p>
          <w:p w:rsidR="00033203" w:rsidRPr="00BD0D4C" w:rsidRDefault="00033203" w:rsidP="00F10873">
            <w:pPr>
              <w:spacing w:line="230" w:lineRule="atLeast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 </w:t>
            </w:r>
          </w:p>
          <w:p w:rsidR="00033203" w:rsidRPr="00BD0D4C" w:rsidRDefault="00033203" w:rsidP="00F10873">
            <w:pPr>
              <w:spacing w:line="230" w:lineRule="atLeast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 </w:t>
            </w:r>
          </w:p>
          <w:p w:rsidR="00033203" w:rsidRPr="00BD0D4C" w:rsidRDefault="00033203" w:rsidP="00F10873">
            <w:pPr>
              <w:spacing w:line="230" w:lineRule="atLeast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 </w:t>
            </w:r>
          </w:p>
          <w:p w:rsidR="00033203" w:rsidRPr="00BD0D4C" w:rsidRDefault="00033203" w:rsidP="00F10873">
            <w:pPr>
              <w:spacing w:line="230" w:lineRule="atLeast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 </w:t>
            </w:r>
          </w:p>
          <w:p w:rsidR="00BD0D4C" w:rsidRPr="00BD0D4C" w:rsidRDefault="00033203" w:rsidP="00F10873">
            <w:pPr>
              <w:spacing w:line="230" w:lineRule="atLeast"/>
              <w:jc w:val="right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М.П.</w:t>
            </w:r>
          </w:p>
        </w:tc>
        <w:tc>
          <w:tcPr>
            <w:tcW w:w="735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03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40"/>
                <w:szCs w:val="40"/>
              </w:rPr>
              <w:t>Иванов</w:t>
            </w:r>
          </w:p>
          <w:p w:rsidR="00033203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___________________________________________________</w:t>
            </w:r>
          </w:p>
          <w:p w:rsidR="00033203" w:rsidRDefault="00033203" w:rsidP="00F10873">
            <w:pPr>
              <w:spacing w:line="230" w:lineRule="atLeast"/>
              <w:jc w:val="center"/>
              <w:rPr>
                <w:rFonts w:ascii="Times New Roman" w:hAnsi="Times New Roman" w:cs="Times New Roman"/>
                <w:color w:val="3B3F43"/>
                <w:sz w:val="40"/>
                <w:szCs w:val="40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40"/>
                <w:szCs w:val="40"/>
              </w:rPr>
              <w:t>Иван</w:t>
            </w:r>
          </w:p>
          <w:p w:rsidR="00033203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___________________________________________________</w:t>
            </w:r>
          </w:p>
          <w:p w:rsidR="00033203" w:rsidRDefault="00033203" w:rsidP="00F10873">
            <w:pPr>
              <w:spacing w:line="230" w:lineRule="atLeast"/>
              <w:jc w:val="center"/>
              <w:rPr>
                <w:rFonts w:ascii="Times New Roman" w:hAnsi="Times New Roman" w:cs="Times New Roman"/>
                <w:color w:val="3B3F43"/>
                <w:sz w:val="40"/>
                <w:szCs w:val="40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40"/>
                <w:szCs w:val="40"/>
              </w:rPr>
              <w:t>Иванович</w:t>
            </w:r>
          </w:p>
          <w:p w:rsidR="00033203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___________________________________________________</w:t>
            </w:r>
          </w:p>
          <w:p w:rsidR="00033203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___________________________________________________</w:t>
            </w:r>
          </w:p>
          <w:p w:rsidR="00033203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в том, что он (она) проше</w:t>
            </w:r>
            <w:proofErr w:type="gramStart"/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л(</w:t>
            </w:r>
            <w:proofErr w:type="gramEnd"/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ла) обучение в объеме программы, соответствующей специальности</w:t>
            </w:r>
          </w:p>
          <w:p w:rsidR="00033203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 </w:t>
            </w:r>
          </w:p>
          <w:p w:rsidR="00033203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 xml:space="preserve">Председатель </w:t>
            </w:r>
            <w:proofErr w:type="gramStart"/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аттестационной</w:t>
            </w:r>
            <w:proofErr w:type="gramEnd"/>
          </w:p>
          <w:p w:rsidR="00033203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комиссии ___________________________________________________</w:t>
            </w:r>
          </w:p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b/>
                <w:bCs/>
                <w:color w:val="3B3F43"/>
                <w:sz w:val="24"/>
                <w:szCs w:val="24"/>
              </w:rPr>
              <w:t>Без записи результатов аттестации недействительно</w:t>
            </w:r>
          </w:p>
        </w:tc>
      </w:tr>
    </w:tbl>
    <w:p w:rsidR="00033203" w:rsidRPr="00BD0D4C" w:rsidRDefault="00033203" w:rsidP="00033203">
      <w:pPr>
        <w:shd w:val="clear" w:color="auto" w:fill="FFFFFF"/>
        <w:spacing w:line="230" w:lineRule="atLeast"/>
        <w:ind w:firstLine="540"/>
        <w:jc w:val="both"/>
        <w:rPr>
          <w:rFonts w:ascii="Tahoma" w:hAnsi="Tahoma" w:cs="Tahoma"/>
          <w:color w:val="3B3F43"/>
          <w:sz w:val="19"/>
          <w:szCs w:val="19"/>
        </w:rPr>
      </w:pPr>
      <w:r w:rsidRPr="00BD0D4C">
        <w:rPr>
          <w:rFonts w:ascii="Times New Roman" w:hAnsi="Times New Roman" w:cs="Times New Roman"/>
          <w:color w:val="3B3F43"/>
          <w:sz w:val="28"/>
          <w:szCs w:val="28"/>
        </w:rPr>
        <w:t> </w:t>
      </w:r>
    </w:p>
    <w:p w:rsidR="00033203" w:rsidRPr="00BD0D4C" w:rsidRDefault="00033203" w:rsidP="00033203">
      <w:pPr>
        <w:shd w:val="clear" w:color="auto" w:fill="FFFFFF"/>
        <w:spacing w:line="230" w:lineRule="atLeast"/>
        <w:jc w:val="right"/>
        <w:rPr>
          <w:rFonts w:ascii="Tahoma" w:hAnsi="Tahoma" w:cs="Tahoma"/>
          <w:color w:val="3B3F43"/>
          <w:sz w:val="19"/>
          <w:szCs w:val="19"/>
        </w:rPr>
      </w:pPr>
      <w:r w:rsidRPr="00BD0D4C">
        <w:rPr>
          <w:rFonts w:ascii="Times New Roman" w:hAnsi="Times New Roman" w:cs="Times New Roman"/>
          <w:color w:val="3B3F43"/>
          <w:sz w:val="28"/>
          <w:szCs w:val="28"/>
        </w:rPr>
        <w:t>(правая сторона)</w:t>
      </w:r>
    </w:p>
    <w:p w:rsidR="00033203" w:rsidRPr="00BD0D4C" w:rsidRDefault="00033203" w:rsidP="00033203">
      <w:pPr>
        <w:shd w:val="clear" w:color="auto" w:fill="FFFFFF"/>
        <w:spacing w:line="230" w:lineRule="atLeast"/>
        <w:jc w:val="right"/>
        <w:rPr>
          <w:rFonts w:ascii="Tahoma" w:hAnsi="Tahoma" w:cs="Tahoma"/>
          <w:color w:val="3B3F43"/>
          <w:sz w:val="19"/>
          <w:szCs w:val="19"/>
        </w:rPr>
      </w:pPr>
      <w:r w:rsidRPr="00BD0D4C">
        <w:rPr>
          <w:rFonts w:ascii="Times New Roman" w:hAnsi="Times New Roman" w:cs="Times New Roman"/>
          <w:color w:val="3B3F43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526"/>
        <w:gridCol w:w="1379"/>
        <w:gridCol w:w="1289"/>
        <w:gridCol w:w="2070"/>
        <w:gridCol w:w="1670"/>
      </w:tblGrid>
      <w:tr w:rsidR="00033203" w:rsidRPr="00BD0D4C" w:rsidTr="00F10873">
        <w:tc>
          <w:tcPr>
            <w:tcW w:w="101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03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b/>
                <w:bCs/>
                <w:color w:val="3B3F43"/>
                <w:sz w:val="28"/>
                <w:szCs w:val="28"/>
              </w:rPr>
              <w:t>Подготовка и повышение квалификации</w:t>
            </w:r>
          </w:p>
          <w:p w:rsidR="00033203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4"/>
                <w:szCs w:val="24"/>
                <w:u w:val="single"/>
              </w:rPr>
              <w:t>личного состава добровольных пожарных дружин</w:t>
            </w:r>
          </w:p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b/>
                <w:bCs/>
                <w:color w:val="3B3F43"/>
                <w:sz w:val="16"/>
                <w:szCs w:val="16"/>
              </w:rPr>
              <w:t> </w:t>
            </w:r>
          </w:p>
        </w:tc>
      </w:tr>
      <w:tr w:rsidR="00033203" w:rsidRPr="00BD0D4C" w:rsidTr="00F10873">
        <w:tc>
          <w:tcPr>
            <w:tcW w:w="195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b/>
                <w:bCs/>
                <w:color w:val="3B3F43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b/>
                <w:bCs/>
                <w:color w:val="3B3F43"/>
                <w:sz w:val="24"/>
                <w:szCs w:val="24"/>
              </w:rPr>
              <w:t>Первичная, повторная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b/>
                <w:bCs/>
                <w:color w:val="3B3F43"/>
                <w:sz w:val="24"/>
                <w:szCs w:val="24"/>
              </w:rPr>
              <w:t>№ протокола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03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b/>
                <w:bCs/>
                <w:color w:val="3B3F43"/>
                <w:sz w:val="24"/>
                <w:szCs w:val="24"/>
              </w:rPr>
              <w:t>Отметка</w:t>
            </w:r>
          </w:p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b/>
                <w:bCs/>
                <w:color w:val="3B3F43"/>
                <w:sz w:val="24"/>
                <w:szCs w:val="24"/>
              </w:rPr>
              <w:t>о проверке знаний</w:t>
            </w:r>
          </w:p>
        </w:tc>
        <w:tc>
          <w:tcPr>
            <w:tcW w:w="210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03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b/>
                <w:bCs/>
                <w:color w:val="3B3F43"/>
                <w:sz w:val="24"/>
                <w:szCs w:val="24"/>
              </w:rPr>
              <w:t>Допущен</w:t>
            </w:r>
          </w:p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b/>
                <w:bCs/>
                <w:color w:val="3B3F43"/>
                <w:sz w:val="24"/>
                <w:szCs w:val="24"/>
              </w:rPr>
              <w:t>к работе в качестве</w:t>
            </w:r>
          </w:p>
        </w:tc>
        <w:tc>
          <w:tcPr>
            <w:tcW w:w="16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b/>
                <w:bCs/>
                <w:color w:val="3B3F43"/>
                <w:sz w:val="24"/>
                <w:szCs w:val="24"/>
              </w:rPr>
              <w:t>Подпись председателя комиссии</w:t>
            </w:r>
          </w:p>
        </w:tc>
      </w:tr>
      <w:tr w:rsidR="00033203" w:rsidRPr="00BD0D4C" w:rsidTr="00F10873">
        <w:tc>
          <w:tcPr>
            <w:tcW w:w="195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18"/>
                <w:szCs w:val="18"/>
              </w:rPr>
              <w:t>4</w:t>
            </w:r>
          </w:p>
        </w:tc>
        <w:tc>
          <w:tcPr>
            <w:tcW w:w="210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18"/>
                <w:szCs w:val="18"/>
              </w:rPr>
              <w:t>6</w:t>
            </w:r>
          </w:p>
        </w:tc>
      </w:tr>
      <w:tr w:rsidR="00033203" w:rsidRPr="00BD0D4C" w:rsidTr="00F10873">
        <w:tc>
          <w:tcPr>
            <w:tcW w:w="195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06-10.06.2011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Первичная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Зачет</w:t>
            </w:r>
          </w:p>
        </w:tc>
        <w:tc>
          <w:tcPr>
            <w:tcW w:w="210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Добровольного пожарного</w:t>
            </w:r>
          </w:p>
        </w:tc>
        <w:tc>
          <w:tcPr>
            <w:tcW w:w="16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center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8"/>
                <w:szCs w:val="28"/>
              </w:rPr>
              <w:t> </w:t>
            </w:r>
          </w:p>
        </w:tc>
      </w:tr>
      <w:tr w:rsidR="00033203" w:rsidRPr="00BD0D4C" w:rsidTr="00F10873">
        <w:tc>
          <w:tcPr>
            <w:tcW w:w="195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03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  <w:tc>
          <w:tcPr>
            <w:tcW w:w="210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</w:tr>
      <w:tr w:rsidR="00033203" w:rsidRPr="00BD0D4C" w:rsidTr="00F10873">
        <w:tc>
          <w:tcPr>
            <w:tcW w:w="195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03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  <w:tc>
          <w:tcPr>
            <w:tcW w:w="210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</w:tr>
      <w:tr w:rsidR="00033203" w:rsidRPr="00BD0D4C" w:rsidTr="00F10873">
        <w:tc>
          <w:tcPr>
            <w:tcW w:w="195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03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  <w:tc>
          <w:tcPr>
            <w:tcW w:w="210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  <w:tc>
          <w:tcPr>
            <w:tcW w:w="16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4C" w:rsidRPr="00BD0D4C" w:rsidRDefault="00033203" w:rsidP="00F10873">
            <w:pPr>
              <w:spacing w:line="230" w:lineRule="atLeast"/>
              <w:jc w:val="both"/>
              <w:rPr>
                <w:rFonts w:ascii="Tahoma" w:hAnsi="Tahoma" w:cs="Tahoma"/>
                <w:color w:val="3B3F43"/>
                <w:sz w:val="19"/>
                <w:szCs w:val="19"/>
              </w:rPr>
            </w:pPr>
            <w:r w:rsidRPr="00BD0D4C">
              <w:rPr>
                <w:rFonts w:ascii="Times New Roman" w:hAnsi="Times New Roman" w:cs="Times New Roman"/>
                <w:color w:val="3B3F43"/>
                <w:sz w:val="20"/>
              </w:rPr>
              <w:t> </w:t>
            </w:r>
          </w:p>
        </w:tc>
      </w:tr>
    </w:tbl>
    <w:p w:rsidR="00033203" w:rsidRPr="00BD0D4C" w:rsidRDefault="00033203" w:rsidP="00033203">
      <w:pPr>
        <w:shd w:val="clear" w:color="auto" w:fill="FFFFFF"/>
        <w:spacing w:line="230" w:lineRule="atLeast"/>
        <w:ind w:firstLine="540"/>
        <w:jc w:val="both"/>
        <w:rPr>
          <w:rFonts w:ascii="Tahoma" w:hAnsi="Tahoma" w:cs="Tahoma"/>
          <w:color w:val="3B3F43"/>
          <w:sz w:val="19"/>
          <w:szCs w:val="19"/>
        </w:rPr>
      </w:pPr>
      <w:r w:rsidRPr="00BD0D4C">
        <w:rPr>
          <w:rFonts w:ascii="Times New Roman" w:hAnsi="Times New Roman" w:cs="Times New Roman"/>
          <w:color w:val="3B3F43"/>
          <w:sz w:val="28"/>
          <w:szCs w:val="28"/>
        </w:rPr>
        <w:t> </w:t>
      </w:r>
    </w:p>
    <w:p w:rsidR="00033203" w:rsidRPr="00BD0D4C" w:rsidRDefault="00033203" w:rsidP="00033203">
      <w:pPr>
        <w:shd w:val="clear" w:color="auto" w:fill="FFFFFF"/>
        <w:spacing w:line="230" w:lineRule="atLeast"/>
        <w:ind w:firstLine="540"/>
        <w:jc w:val="both"/>
        <w:rPr>
          <w:rFonts w:ascii="Tahoma" w:hAnsi="Tahoma" w:cs="Tahoma"/>
          <w:color w:val="3B3F43"/>
          <w:sz w:val="19"/>
          <w:szCs w:val="19"/>
        </w:rPr>
      </w:pPr>
      <w:r w:rsidRPr="00BD0D4C">
        <w:rPr>
          <w:rFonts w:ascii="Times New Roman" w:hAnsi="Times New Roman" w:cs="Times New Roman"/>
          <w:color w:val="3B3F43"/>
          <w:sz w:val="28"/>
          <w:szCs w:val="28"/>
        </w:rPr>
        <w:t>М.П.</w:t>
      </w:r>
    </w:p>
    <w:p w:rsidR="00033203" w:rsidRDefault="00033203" w:rsidP="0003320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5508A" w:rsidRDefault="0065508A">
      <w:bookmarkStart w:id="0" w:name="_GoBack"/>
      <w:bookmarkEnd w:id="0"/>
    </w:p>
    <w:sectPr w:rsidR="0065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03"/>
    <w:rsid w:val="00033203"/>
    <w:rsid w:val="0065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03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3320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03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3320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raichev</dc:creator>
  <cp:lastModifiedBy>raichev</cp:lastModifiedBy>
  <cp:revision>1</cp:revision>
  <dcterms:created xsi:type="dcterms:W3CDTF">2016-03-22T14:56:00Z</dcterms:created>
  <dcterms:modified xsi:type="dcterms:W3CDTF">2016-03-22T14:56:00Z</dcterms:modified>
</cp:coreProperties>
</file>